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FC1" w:rsidRDefault="00087FC1" w:rsidP="00BD6115">
      <w:pPr>
        <w:jc w:val="both"/>
        <w:rPr>
          <w:sz w:val="22"/>
          <w:szCs w:val="22"/>
        </w:rPr>
      </w:pPr>
      <w:r w:rsidRPr="000E0790">
        <w:rPr>
          <w:noProof/>
          <w:sz w:val="22"/>
          <w:szCs w:val="22"/>
          <w:lang w:val="es-AR" w:eastAsia="es-AR"/>
        </w:rPr>
        <w:drawing>
          <wp:inline distT="0" distB="0" distL="0" distR="0" wp14:anchorId="28451ECB" wp14:editId="7EBB1088">
            <wp:extent cx="685443" cy="1025895"/>
            <wp:effectExtent l="0" t="0" r="635" b="3175"/>
            <wp:docPr id="1" name="Imagen 1" descr="IMG_7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775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29" cy="104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115" w:rsidRPr="00BD6115" w:rsidRDefault="00BD6115" w:rsidP="00BD6115">
      <w:pPr>
        <w:jc w:val="both"/>
        <w:rPr>
          <w:sz w:val="22"/>
          <w:szCs w:val="22"/>
        </w:rPr>
      </w:pPr>
    </w:p>
    <w:p w:rsidR="00087FC1" w:rsidRPr="000E0790" w:rsidRDefault="00A407F7" w:rsidP="000E079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087FC1" w:rsidRPr="000E0790">
        <w:rPr>
          <w:sz w:val="22"/>
          <w:szCs w:val="22"/>
        </w:rPr>
        <w:t>ABOGADA (Universidad Nacional del Litoral).</w:t>
      </w:r>
    </w:p>
    <w:p w:rsidR="00087FC1" w:rsidRPr="000E0790" w:rsidRDefault="00A407F7" w:rsidP="000E0790">
      <w:pPr>
        <w:pStyle w:val="Textoindependiente"/>
        <w:spacing w:before="0"/>
        <w:ind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087FC1" w:rsidRPr="000E0790">
        <w:rPr>
          <w:sz w:val="22"/>
          <w:szCs w:val="22"/>
        </w:rPr>
        <w:t>DOCTORA EN DERECHO (Universidad Austral)</w:t>
      </w:r>
    </w:p>
    <w:p w:rsidR="00087FC1" w:rsidRPr="000E0790" w:rsidRDefault="00087FC1" w:rsidP="000E0790">
      <w:pPr>
        <w:ind w:firstLine="709"/>
        <w:jc w:val="both"/>
        <w:rPr>
          <w:sz w:val="22"/>
          <w:szCs w:val="22"/>
        </w:rPr>
      </w:pPr>
      <w:r w:rsidRPr="000E0790">
        <w:rPr>
          <w:sz w:val="22"/>
          <w:szCs w:val="22"/>
        </w:rPr>
        <w:t xml:space="preserve">-Profesora titular de “Filosofía del Derecho” en la Facultad de Derecho </w:t>
      </w:r>
      <w:r w:rsidR="00A407F7">
        <w:rPr>
          <w:sz w:val="22"/>
          <w:szCs w:val="22"/>
        </w:rPr>
        <w:t xml:space="preserve">y Ciencia Política </w:t>
      </w:r>
      <w:r w:rsidRPr="000E0790">
        <w:rPr>
          <w:sz w:val="22"/>
          <w:szCs w:val="22"/>
        </w:rPr>
        <w:t>de la Un</w:t>
      </w:r>
      <w:r w:rsidR="00BD6115">
        <w:rPr>
          <w:sz w:val="22"/>
          <w:szCs w:val="22"/>
        </w:rPr>
        <w:t>iversidad Católica de Santa Fe</w:t>
      </w:r>
      <w:r w:rsidRPr="000E0790">
        <w:rPr>
          <w:sz w:val="22"/>
          <w:szCs w:val="22"/>
        </w:rPr>
        <w:t>.</w:t>
      </w:r>
    </w:p>
    <w:p w:rsidR="00087FC1" w:rsidRPr="000E0790" w:rsidRDefault="00087FC1" w:rsidP="000E0790">
      <w:pPr>
        <w:ind w:firstLine="709"/>
        <w:jc w:val="both"/>
        <w:rPr>
          <w:sz w:val="22"/>
          <w:szCs w:val="22"/>
        </w:rPr>
      </w:pPr>
      <w:r w:rsidRPr="000E0790">
        <w:rPr>
          <w:sz w:val="22"/>
          <w:szCs w:val="22"/>
        </w:rPr>
        <w:t>-Profesora pro- titular de “Filosofía del Derecho”, en la</w:t>
      </w:r>
      <w:r w:rsidR="00A407F7">
        <w:rPr>
          <w:sz w:val="22"/>
          <w:szCs w:val="22"/>
        </w:rPr>
        <w:t xml:space="preserve"> </w:t>
      </w:r>
      <w:r w:rsidRPr="000E0790">
        <w:rPr>
          <w:sz w:val="22"/>
          <w:szCs w:val="22"/>
        </w:rPr>
        <w:t>Facultad "Teresa de Ávila", de la Universidad Catól</w:t>
      </w:r>
      <w:r w:rsidR="00BD6115">
        <w:rPr>
          <w:sz w:val="22"/>
          <w:szCs w:val="22"/>
        </w:rPr>
        <w:t>ica Argentina</w:t>
      </w:r>
      <w:r w:rsidRPr="000E0790">
        <w:rPr>
          <w:sz w:val="22"/>
          <w:szCs w:val="22"/>
        </w:rPr>
        <w:t>.</w:t>
      </w:r>
    </w:p>
    <w:p w:rsidR="00087FC1" w:rsidRPr="000E0790" w:rsidRDefault="00087FC1" w:rsidP="000E0790">
      <w:pPr>
        <w:ind w:firstLine="709"/>
        <w:jc w:val="both"/>
        <w:rPr>
          <w:sz w:val="22"/>
          <w:szCs w:val="22"/>
        </w:rPr>
      </w:pPr>
      <w:r w:rsidRPr="000E0790">
        <w:rPr>
          <w:sz w:val="22"/>
          <w:szCs w:val="22"/>
        </w:rPr>
        <w:t xml:space="preserve">- Profesora de Teoría General del Derecho </w:t>
      </w:r>
      <w:r w:rsidR="000E0790" w:rsidRPr="000E0790">
        <w:rPr>
          <w:sz w:val="22"/>
          <w:szCs w:val="22"/>
        </w:rPr>
        <w:t xml:space="preserve">y de Taller de tesis </w:t>
      </w:r>
      <w:r w:rsidRPr="000E0790">
        <w:rPr>
          <w:sz w:val="22"/>
          <w:szCs w:val="22"/>
        </w:rPr>
        <w:t>en el Doctorado en Ciencia Jurídica de la Universidad Católica de Santa Fe.</w:t>
      </w:r>
    </w:p>
    <w:p w:rsidR="00087FC1" w:rsidRPr="000E0790" w:rsidRDefault="00087FC1" w:rsidP="000E0790">
      <w:pPr>
        <w:ind w:firstLine="709"/>
        <w:jc w:val="both"/>
        <w:rPr>
          <w:sz w:val="22"/>
          <w:szCs w:val="22"/>
        </w:rPr>
      </w:pPr>
      <w:r w:rsidRPr="000E0790">
        <w:rPr>
          <w:sz w:val="22"/>
          <w:szCs w:val="22"/>
        </w:rPr>
        <w:t>-Directora del Instituto de Filosofía del Derecho y Derechos Humanos de la Facultad de Derecho y Ciencia Política de la Universidad Católic</w:t>
      </w:r>
      <w:r w:rsidR="00BD6115">
        <w:rPr>
          <w:sz w:val="22"/>
          <w:szCs w:val="22"/>
        </w:rPr>
        <w:t>a de Santa Fe</w:t>
      </w:r>
      <w:r w:rsidRPr="000E0790">
        <w:rPr>
          <w:sz w:val="22"/>
          <w:szCs w:val="22"/>
        </w:rPr>
        <w:t>.</w:t>
      </w:r>
    </w:p>
    <w:p w:rsidR="00087FC1" w:rsidRDefault="00087FC1" w:rsidP="000E0790">
      <w:pPr>
        <w:ind w:firstLine="709"/>
        <w:jc w:val="both"/>
        <w:rPr>
          <w:sz w:val="22"/>
          <w:szCs w:val="22"/>
        </w:rPr>
      </w:pPr>
      <w:r w:rsidRPr="000E0790">
        <w:rPr>
          <w:sz w:val="22"/>
          <w:szCs w:val="22"/>
        </w:rPr>
        <w:t>-Directora del Doctorado en Ciencia Jurídica de la Universidad</w:t>
      </w:r>
      <w:r w:rsidR="00BD6115">
        <w:rPr>
          <w:sz w:val="22"/>
          <w:szCs w:val="22"/>
        </w:rPr>
        <w:t xml:space="preserve"> Católica de Santa Fe</w:t>
      </w:r>
      <w:r w:rsidRPr="000E0790">
        <w:rPr>
          <w:sz w:val="22"/>
          <w:szCs w:val="22"/>
        </w:rPr>
        <w:t>.</w:t>
      </w:r>
    </w:p>
    <w:p w:rsidR="00965DA0" w:rsidRDefault="00965DA0" w:rsidP="000E079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-Profesora invitada de la Diplomatura en Derechos Humanos de la Universidad Austral.</w:t>
      </w:r>
      <w:bookmarkStart w:id="0" w:name="_GoBack"/>
      <w:bookmarkEnd w:id="0"/>
    </w:p>
    <w:p w:rsidR="00BD6115" w:rsidRPr="000E0790" w:rsidRDefault="00BD6115" w:rsidP="00BD6115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-Autora del libro </w:t>
      </w:r>
      <w:r w:rsidRPr="000E0790">
        <w:rPr>
          <w:bCs/>
          <w:i/>
          <w:sz w:val="22"/>
          <w:szCs w:val="22"/>
        </w:rPr>
        <w:t>El principio de igualdad en las normas jurídicas. Estudio de la doctrina de la Corte Suprema de Argentina y su vinculación con los estándares de constitucionalidad de jurisprudencia de la Corte Suprema de los Estados Unidos</w:t>
      </w:r>
      <w:r w:rsidRPr="000E0790">
        <w:rPr>
          <w:bCs/>
          <w:sz w:val="22"/>
          <w:szCs w:val="22"/>
        </w:rPr>
        <w:t>, Marcial Pons, Buenos Aires, 2012.</w:t>
      </w:r>
    </w:p>
    <w:p w:rsidR="000E0790" w:rsidRPr="00BD6115" w:rsidRDefault="00BD6115" w:rsidP="000E0790">
      <w:pPr>
        <w:ind w:firstLine="709"/>
        <w:jc w:val="both"/>
        <w:rPr>
          <w:sz w:val="22"/>
          <w:szCs w:val="22"/>
        </w:rPr>
      </w:pPr>
      <w:r w:rsidRPr="00BD6115">
        <w:rPr>
          <w:sz w:val="22"/>
          <w:szCs w:val="22"/>
        </w:rPr>
        <w:t xml:space="preserve">-Autora de </w:t>
      </w:r>
      <w:r>
        <w:rPr>
          <w:sz w:val="22"/>
          <w:szCs w:val="22"/>
        </w:rPr>
        <w:t xml:space="preserve">diversos </w:t>
      </w:r>
      <w:r w:rsidRPr="00BD6115">
        <w:rPr>
          <w:sz w:val="22"/>
          <w:szCs w:val="22"/>
        </w:rPr>
        <w:t>artículos y trabajos de investigación vinculados con la Filosofía del Derecho y el Derecho Constitucional.</w:t>
      </w:r>
    </w:p>
    <w:p w:rsidR="000E0790" w:rsidRPr="000E0790" w:rsidRDefault="000E0790" w:rsidP="000E0790">
      <w:pPr>
        <w:ind w:firstLine="709"/>
        <w:jc w:val="both"/>
        <w:rPr>
          <w:b/>
          <w:bCs/>
          <w:sz w:val="22"/>
          <w:szCs w:val="22"/>
        </w:rPr>
      </w:pPr>
    </w:p>
    <w:sectPr w:rsidR="000E0790" w:rsidRPr="000E0790" w:rsidSect="000E0790">
      <w:headerReference w:type="default" r:id="rId8"/>
      <w:footerReference w:type="even" r:id="rId9"/>
      <w:footerReference w:type="default" r:id="rId10"/>
      <w:pgSz w:w="12242" w:h="20163" w:code="5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55B" w:rsidRDefault="005A455B" w:rsidP="00C53191">
      <w:r>
        <w:separator/>
      </w:r>
    </w:p>
  </w:endnote>
  <w:endnote w:type="continuationSeparator" w:id="0">
    <w:p w:rsidR="005A455B" w:rsidRDefault="005A455B" w:rsidP="00C5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525" w:rsidRDefault="004123B3" w:rsidP="00D96DC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E1525" w:rsidRDefault="005A455B" w:rsidP="004E152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525" w:rsidRDefault="004123B3" w:rsidP="00D96DC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65DA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E1525" w:rsidRDefault="005A455B" w:rsidP="004E152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55B" w:rsidRDefault="005A455B" w:rsidP="00C53191">
      <w:r>
        <w:separator/>
      </w:r>
    </w:p>
  </w:footnote>
  <w:footnote w:type="continuationSeparator" w:id="0">
    <w:p w:rsidR="005A455B" w:rsidRDefault="005A455B" w:rsidP="00C53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191" w:rsidRPr="000E0790" w:rsidRDefault="00C53191" w:rsidP="00C53191">
    <w:pPr>
      <w:pStyle w:val="Encabezado"/>
      <w:jc w:val="center"/>
      <w:rPr>
        <w:b/>
        <w:lang w:val="es-AR"/>
      </w:rPr>
    </w:pPr>
    <w:r w:rsidRPr="000E0790">
      <w:rPr>
        <w:b/>
        <w:lang w:val="es-AR"/>
      </w:rPr>
      <w:t>CURRÍCULUM VITAE ABREVIDADO</w:t>
    </w:r>
  </w:p>
  <w:p w:rsidR="00C53191" w:rsidRPr="000E0790" w:rsidRDefault="00C53191" w:rsidP="00C53191">
    <w:pPr>
      <w:pStyle w:val="Encabezado"/>
      <w:jc w:val="center"/>
      <w:rPr>
        <w:b/>
        <w:lang w:val="es-AR"/>
      </w:rPr>
    </w:pPr>
    <w:r w:rsidRPr="000E0790">
      <w:rPr>
        <w:b/>
        <w:lang w:val="es-AR"/>
      </w:rPr>
      <w:t>DRA. MARÍA MARTA DIDIER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E79B4"/>
    <w:multiLevelType w:val="hybridMultilevel"/>
    <w:tmpl w:val="24A40A6E"/>
    <w:lvl w:ilvl="0" w:tplc="04D6C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C1"/>
    <w:rsid w:val="00075F47"/>
    <w:rsid w:val="00087FC1"/>
    <w:rsid w:val="000B6F21"/>
    <w:rsid w:val="000E0790"/>
    <w:rsid w:val="004123B3"/>
    <w:rsid w:val="004E1C82"/>
    <w:rsid w:val="005A455B"/>
    <w:rsid w:val="006A0960"/>
    <w:rsid w:val="00716DCB"/>
    <w:rsid w:val="007305CE"/>
    <w:rsid w:val="0090064A"/>
    <w:rsid w:val="00965DA0"/>
    <w:rsid w:val="00A407F7"/>
    <w:rsid w:val="00A4367E"/>
    <w:rsid w:val="00BD6115"/>
    <w:rsid w:val="00C53191"/>
    <w:rsid w:val="00C7302C"/>
    <w:rsid w:val="00C81950"/>
    <w:rsid w:val="00E4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A5AB1-5F33-4404-8418-466F3129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87FC1"/>
    <w:pPr>
      <w:spacing w:before="100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087FC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087F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87FC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087FC1"/>
  </w:style>
  <w:style w:type="paragraph" w:styleId="Prrafodelista">
    <w:name w:val="List Paragraph"/>
    <w:basedOn w:val="Normal"/>
    <w:uiPriority w:val="34"/>
    <w:qFormat/>
    <w:rsid w:val="00087F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531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319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2019-07-24T15:59:00Z</dcterms:created>
  <dcterms:modified xsi:type="dcterms:W3CDTF">2019-07-24T16:14:00Z</dcterms:modified>
</cp:coreProperties>
</file>